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D067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5ED8D8A7" w14:textId="44A386BD" w:rsidR="006A2243" w:rsidRPr="006A2243" w:rsidRDefault="00C95AC1" w:rsidP="00C95AC1">
      <w:pPr>
        <w:pStyle w:val="Cita"/>
      </w:pPr>
      <w:r>
        <w:rPr>
          <w:rFonts w:ascii="Tahoma" w:hAnsi="Tahoma" w:cs="Tahoma"/>
          <w:i w:val="0"/>
          <w:color w:val="805085"/>
          <w:sz w:val="36"/>
          <w:szCs w:val="40"/>
        </w:rPr>
        <w:t>Presienta del Comité Municipal Electoral en Matamoros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575EE5C0" w14:textId="77777777" w:rsidTr="00527FC7">
        <w:tc>
          <w:tcPr>
            <w:tcW w:w="8926" w:type="dxa"/>
          </w:tcPr>
          <w:p w14:paraId="73EDADE1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034846F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9C934D1" w14:textId="04B7793C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>:</w:t>
            </w:r>
            <w:r w:rsidR="001E2C65">
              <w:rPr>
                <w:rFonts w:ascii="Tahoma" w:hAnsi="Tahoma" w:cs="Tahoma"/>
              </w:rPr>
              <w:t xml:space="preserve"> </w:t>
            </w:r>
            <w:r w:rsidR="00C95AC1" w:rsidRPr="00C95AC1">
              <w:rPr>
                <w:rFonts w:ascii="Tahoma" w:hAnsi="Tahoma" w:cs="Tahoma"/>
              </w:rPr>
              <w:t>Claudia Ivone González Salazar</w:t>
            </w:r>
          </w:p>
          <w:p w14:paraId="36FC335C" w14:textId="77E0AA0D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341166" w:rsidRPr="00341166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341166" w:rsidRPr="00341166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044B14D6" w14:textId="39504448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341166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4F6B0300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A0CCEA" w14:textId="3FFC6CE3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740D" w14:paraId="380E68B9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9E228DE" w14:textId="77777777" w:rsidR="00527FC7" w:rsidRPr="00AB740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740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4689DD" w14:textId="77777777" w:rsidR="007B538A" w:rsidRPr="00AB740D" w:rsidRDefault="007B538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230AA03" w14:textId="77777777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Estudios realizados: Maestría en Educación </w:t>
            </w:r>
          </w:p>
          <w:p w14:paraId="1FF6E831" w14:textId="77777777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Período: 2016-2017 </w:t>
            </w:r>
          </w:p>
          <w:p w14:paraId="5E3674FF" w14:textId="77777777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Institución educativa: Universidad Interamericana para el Desarrollo </w:t>
            </w:r>
          </w:p>
          <w:p w14:paraId="68405C7D" w14:textId="77777777" w:rsidR="00C95AC1" w:rsidRDefault="00C95AC1" w:rsidP="00C95AC1">
            <w:pPr>
              <w:jc w:val="both"/>
              <w:rPr>
                <w:rFonts w:ascii="Tahoma" w:hAnsi="Tahoma" w:cs="Tahoma"/>
              </w:rPr>
            </w:pPr>
          </w:p>
          <w:p w14:paraId="6A333945" w14:textId="6608520B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Estudios realizados: Licenciatura en Educación Primaria </w:t>
            </w:r>
          </w:p>
          <w:p w14:paraId="4A28F5B7" w14:textId="77777777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Período: 2008-2012 </w:t>
            </w:r>
          </w:p>
          <w:p w14:paraId="20674BAB" w14:textId="77777777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Institución educativa: Escuela Normal de Torreón </w:t>
            </w:r>
          </w:p>
          <w:p w14:paraId="2DF882AC" w14:textId="77777777" w:rsidR="00C95AC1" w:rsidRDefault="00C95AC1" w:rsidP="00C95AC1">
            <w:pPr>
              <w:jc w:val="both"/>
              <w:rPr>
                <w:rFonts w:ascii="Tahoma" w:hAnsi="Tahoma" w:cs="Tahoma"/>
              </w:rPr>
            </w:pPr>
          </w:p>
          <w:p w14:paraId="35CE9EF6" w14:textId="08292837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Estudios realizados: Técnico en Informática </w:t>
            </w:r>
          </w:p>
          <w:p w14:paraId="52B513EA" w14:textId="77777777" w:rsidR="00C95AC1" w:rsidRPr="00C95AC1" w:rsidRDefault="00C95AC1" w:rsidP="00C95AC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Período: 2005-2008 </w:t>
            </w:r>
          </w:p>
          <w:p w14:paraId="741DD8AD" w14:textId="07C9DBF7" w:rsidR="00D1743F" w:rsidRPr="00C95AC1" w:rsidRDefault="00C95AC1" w:rsidP="00C95AC1">
            <w:pPr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Institución educativa: Centro de Bachillerato Tecnológico Agropecuario No.1</w:t>
            </w:r>
          </w:p>
        </w:tc>
      </w:tr>
    </w:tbl>
    <w:p w14:paraId="1BD44F0F" w14:textId="1E1C8735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651E9" w14:paraId="456C688F" w14:textId="77777777" w:rsidTr="006A2243">
        <w:trPr>
          <w:trHeight w:val="1539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3AE9C1B9" w14:textId="77777777" w:rsidR="00527FC7" w:rsidRPr="006651E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651E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1800267" w14:textId="77777777" w:rsidR="001048DD" w:rsidRDefault="001048DD" w:rsidP="001048DD">
            <w:pPr>
              <w:pStyle w:val="Prrafodelista"/>
              <w:ind w:left="1440"/>
              <w:jc w:val="both"/>
              <w:rPr>
                <w:rFonts w:ascii="Tahoma" w:hAnsi="Tahoma" w:cs="Tahoma"/>
              </w:rPr>
            </w:pPr>
          </w:p>
          <w:p w14:paraId="705917A0" w14:textId="53DBA989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Empresa: </w:t>
            </w:r>
            <w:proofErr w:type="gramStart"/>
            <w:r w:rsidRPr="00C95AC1">
              <w:rPr>
                <w:rFonts w:ascii="Tahoma" w:hAnsi="Tahoma" w:cs="Tahoma"/>
              </w:rPr>
              <w:t>Secretaria</w:t>
            </w:r>
            <w:proofErr w:type="gramEnd"/>
            <w:r w:rsidRPr="00C95AC1">
              <w:rPr>
                <w:rFonts w:ascii="Tahoma" w:hAnsi="Tahoma" w:cs="Tahoma"/>
              </w:rPr>
              <w:t xml:space="preserve"> de Educaci</w:t>
            </w:r>
            <w:r>
              <w:rPr>
                <w:rFonts w:ascii="Tahoma" w:hAnsi="Tahoma" w:cs="Tahoma"/>
              </w:rPr>
              <w:t>ó</w:t>
            </w:r>
            <w:r w:rsidRPr="00C95AC1">
              <w:rPr>
                <w:rFonts w:ascii="Tahoma" w:hAnsi="Tahoma" w:cs="Tahoma"/>
              </w:rPr>
              <w:t>n P</w:t>
            </w:r>
            <w:r>
              <w:rPr>
                <w:rFonts w:ascii="Tahoma" w:hAnsi="Tahoma" w:cs="Tahoma"/>
              </w:rPr>
              <w:t>ú</w:t>
            </w:r>
            <w:r w:rsidRPr="00C95AC1">
              <w:rPr>
                <w:rFonts w:ascii="Tahoma" w:hAnsi="Tahoma" w:cs="Tahoma"/>
              </w:rPr>
              <w:t xml:space="preserve">blica </w:t>
            </w:r>
          </w:p>
          <w:p w14:paraId="1938C352" w14:textId="4D1AD268" w:rsidR="00C95AC1" w:rsidRPr="00C95AC1" w:rsidRDefault="00C95AC1" w:rsidP="00C95AC1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C95AC1">
              <w:rPr>
                <w:rFonts w:ascii="Tahoma" w:hAnsi="Tahoma" w:cs="Tahoma"/>
              </w:rPr>
              <w:t xml:space="preserve">odo:2015-2023 </w:t>
            </w:r>
          </w:p>
          <w:p w14:paraId="68DBF774" w14:textId="77777777" w:rsidR="008E6B4A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Cargo: Maestra frente a grupo</w:t>
            </w:r>
          </w:p>
          <w:p w14:paraId="764D3DDA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0C4AC245" w14:textId="1BB6DA80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Instituto Electoral de Coahuila</w:t>
            </w:r>
          </w:p>
          <w:p w14:paraId="2B0B7E1A" w14:textId="102BB460" w:rsidR="00C95AC1" w:rsidRPr="00C95AC1" w:rsidRDefault="00C95AC1" w:rsidP="00C95AC1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C95AC1">
              <w:rPr>
                <w:rFonts w:ascii="Tahoma" w:hAnsi="Tahoma" w:cs="Tahoma"/>
              </w:rPr>
              <w:t>odo:</w:t>
            </w:r>
            <w:r>
              <w:t xml:space="preserve"> </w:t>
            </w:r>
            <w:r w:rsidRPr="00C95AC1">
              <w:rPr>
                <w:rFonts w:ascii="Tahoma" w:hAnsi="Tahoma" w:cs="Tahoma"/>
              </w:rPr>
              <w:t>01 de enero de 2023</w:t>
            </w:r>
          </w:p>
          <w:p w14:paraId="53E178F3" w14:textId="6971F6DF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Cargo: consejera secretaria de comit</w:t>
            </w:r>
            <w:r>
              <w:rPr>
                <w:rFonts w:ascii="Tahoma" w:hAnsi="Tahoma" w:cs="Tahoma"/>
              </w:rPr>
              <w:t>é</w:t>
            </w:r>
          </w:p>
          <w:p w14:paraId="29C1ADA0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367F8BEE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Empresa: Instituto Electoral de Coahuila</w:t>
            </w:r>
            <w:r w:rsidRPr="00C95AC1">
              <w:rPr>
                <w:rFonts w:ascii="Tahoma" w:hAnsi="Tahoma" w:cs="Tahoma"/>
              </w:rPr>
              <w:t xml:space="preserve"> </w:t>
            </w:r>
          </w:p>
          <w:p w14:paraId="47A5B1CA" w14:textId="5EEFDDE9" w:rsidR="00C95AC1" w:rsidRPr="00C95AC1" w:rsidRDefault="00C95AC1" w:rsidP="00C95AC1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C95AC1">
              <w:rPr>
                <w:rFonts w:ascii="Tahoma" w:hAnsi="Tahoma" w:cs="Tahoma"/>
              </w:rPr>
              <w:t>odo:</w:t>
            </w:r>
            <w:r>
              <w:rPr>
                <w:rFonts w:ascii="Tahoma" w:hAnsi="Tahoma" w:cs="Tahoma"/>
              </w:rPr>
              <w:t xml:space="preserve"> </w:t>
            </w:r>
            <w:r w:rsidRPr="00C95AC1">
              <w:rPr>
                <w:rFonts w:ascii="Tahoma" w:hAnsi="Tahoma" w:cs="Tahoma"/>
              </w:rPr>
              <w:t>01 de enero de 2021</w:t>
            </w:r>
          </w:p>
          <w:p w14:paraId="71FF5BE7" w14:textId="1F40811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Cargo: consejera secretaria de comit</w:t>
            </w:r>
            <w:r>
              <w:rPr>
                <w:rFonts w:ascii="Tahoma" w:hAnsi="Tahoma" w:cs="Tahoma"/>
              </w:rPr>
              <w:t>é</w:t>
            </w:r>
          </w:p>
          <w:p w14:paraId="08A521B5" w14:textId="420AC1C5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6C758FE5" w14:textId="604B9ED5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Empresa: Instituto Electoral de Coahuila</w:t>
            </w:r>
          </w:p>
          <w:p w14:paraId="751E4271" w14:textId="09D91FAB" w:rsidR="00C95AC1" w:rsidRPr="00C95AC1" w:rsidRDefault="00C95AC1" w:rsidP="00C95AC1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C95AC1">
              <w:rPr>
                <w:rFonts w:ascii="Tahoma" w:hAnsi="Tahoma" w:cs="Tahoma"/>
              </w:rPr>
              <w:t>odo:</w:t>
            </w:r>
            <w:r>
              <w:rPr>
                <w:rFonts w:ascii="Tahoma" w:hAnsi="Tahoma" w:cs="Tahoma"/>
              </w:rPr>
              <w:t xml:space="preserve"> </w:t>
            </w:r>
            <w:r w:rsidRPr="00C95AC1">
              <w:rPr>
                <w:rFonts w:ascii="Tahoma" w:hAnsi="Tahoma" w:cs="Tahoma"/>
              </w:rPr>
              <w:t>01 de enero de 2020</w:t>
            </w:r>
          </w:p>
          <w:p w14:paraId="71DF1431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Cargo: consejera secretaria de comité</w:t>
            </w:r>
          </w:p>
          <w:p w14:paraId="77D6D8DF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490AAE46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Empresa: Instituto Electoral de Coahuila </w:t>
            </w:r>
          </w:p>
          <w:p w14:paraId="34BC2741" w14:textId="39CC9D4E" w:rsidR="00C95AC1" w:rsidRPr="00C95AC1" w:rsidRDefault="00C95AC1" w:rsidP="00C95AC1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Período:</w:t>
            </w:r>
            <w:r>
              <w:rPr>
                <w:rFonts w:ascii="Tahoma" w:hAnsi="Tahoma" w:cs="Tahoma"/>
              </w:rPr>
              <w:t xml:space="preserve"> </w:t>
            </w:r>
            <w:r w:rsidRPr="00C95AC1">
              <w:rPr>
                <w:rFonts w:ascii="Tahoma" w:hAnsi="Tahoma" w:cs="Tahoma"/>
              </w:rPr>
              <w:t xml:space="preserve">01 de enero de 2018 </w:t>
            </w:r>
          </w:p>
          <w:p w14:paraId="2A12EDA7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Cargo: consejera secretaria de comité</w:t>
            </w:r>
          </w:p>
          <w:p w14:paraId="6AC14FDD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31444CE3" w14:textId="77777777" w:rsid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 xml:space="preserve">Empresa: Instituto Electoral de Coahuila </w:t>
            </w:r>
          </w:p>
          <w:p w14:paraId="7CED3075" w14:textId="24467FB3" w:rsidR="00C95AC1" w:rsidRPr="00C95AC1" w:rsidRDefault="00C95AC1" w:rsidP="00C95AC1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Período:</w:t>
            </w:r>
            <w:r>
              <w:rPr>
                <w:rFonts w:ascii="Tahoma" w:hAnsi="Tahoma" w:cs="Tahoma"/>
              </w:rPr>
              <w:t xml:space="preserve"> </w:t>
            </w:r>
            <w:r w:rsidRPr="00C95AC1">
              <w:rPr>
                <w:rFonts w:ascii="Tahoma" w:hAnsi="Tahoma" w:cs="Tahoma"/>
              </w:rPr>
              <w:t xml:space="preserve">01 de enero de 2017 </w:t>
            </w:r>
          </w:p>
          <w:p w14:paraId="42620526" w14:textId="3268F543" w:rsidR="00C95AC1" w:rsidRPr="00C95AC1" w:rsidRDefault="00C95AC1" w:rsidP="00C95AC1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95AC1">
              <w:rPr>
                <w:rFonts w:ascii="Tahoma" w:hAnsi="Tahoma" w:cs="Tahoma"/>
              </w:rPr>
              <w:t>Cargo: consejera de comité</w:t>
            </w:r>
          </w:p>
        </w:tc>
      </w:tr>
    </w:tbl>
    <w:p w14:paraId="6AF4030C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6A2243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463A" w14:textId="77777777" w:rsidR="004204F2" w:rsidRDefault="004204F2" w:rsidP="00527FC7">
      <w:pPr>
        <w:spacing w:after="0" w:line="240" w:lineRule="auto"/>
      </w:pPr>
      <w:r>
        <w:separator/>
      </w:r>
    </w:p>
  </w:endnote>
  <w:endnote w:type="continuationSeparator" w:id="0">
    <w:p w14:paraId="2845F456" w14:textId="77777777" w:rsidR="004204F2" w:rsidRDefault="004204F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15AD" w14:textId="77777777" w:rsidR="004204F2" w:rsidRDefault="004204F2" w:rsidP="00527FC7">
      <w:pPr>
        <w:spacing w:after="0" w:line="240" w:lineRule="auto"/>
      </w:pPr>
      <w:r>
        <w:separator/>
      </w:r>
    </w:p>
  </w:footnote>
  <w:footnote w:type="continuationSeparator" w:id="0">
    <w:p w14:paraId="2416B282" w14:textId="77777777" w:rsidR="004204F2" w:rsidRDefault="004204F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B74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858A1" wp14:editId="534CEECE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835"/>
    <w:multiLevelType w:val="hybridMultilevel"/>
    <w:tmpl w:val="AFCCC2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9684E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49141">
    <w:abstractNumId w:val="1"/>
  </w:num>
  <w:num w:numId="2" w16cid:durableId="3002306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B22B0"/>
    <w:rsid w:val="000E33A3"/>
    <w:rsid w:val="001048DD"/>
    <w:rsid w:val="0013601D"/>
    <w:rsid w:val="00145341"/>
    <w:rsid w:val="00184671"/>
    <w:rsid w:val="001B3523"/>
    <w:rsid w:val="001E2C65"/>
    <w:rsid w:val="001F057E"/>
    <w:rsid w:val="00221C8E"/>
    <w:rsid w:val="0023516C"/>
    <w:rsid w:val="002C54F2"/>
    <w:rsid w:val="002C6784"/>
    <w:rsid w:val="002D3DBA"/>
    <w:rsid w:val="0032061C"/>
    <w:rsid w:val="00322633"/>
    <w:rsid w:val="00326814"/>
    <w:rsid w:val="00341166"/>
    <w:rsid w:val="00346899"/>
    <w:rsid w:val="00351520"/>
    <w:rsid w:val="00362D17"/>
    <w:rsid w:val="00377E8C"/>
    <w:rsid w:val="00377F8C"/>
    <w:rsid w:val="003801A3"/>
    <w:rsid w:val="003813A3"/>
    <w:rsid w:val="00390380"/>
    <w:rsid w:val="003B73E6"/>
    <w:rsid w:val="003B7BD5"/>
    <w:rsid w:val="003E19FC"/>
    <w:rsid w:val="003F0823"/>
    <w:rsid w:val="003F1EA7"/>
    <w:rsid w:val="003F1ED1"/>
    <w:rsid w:val="0041776C"/>
    <w:rsid w:val="004204F2"/>
    <w:rsid w:val="004327C4"/>
    <w:rsid w:val="00457492"/>
    <w:rsid w:val="00477997"/>
    <w:rsid w:val="0048646D"/>
    <w:rsid w:val="004E72A3"/>
    <w:rsid w:val="00505CEA"/>
    <w:rsid w:val="00527FC7"/>
    <w:rsid w:val="0055309F"/>
    <w:rsid w:val="00577BF7"/>
    <w:rsid w:val="00584927"/>
    <w:rsid w:val="005876F2"/>
    <w:rsid w:val="005A148D"/>
    <w:rsid w:val="005A7246"/>
    <w:rsid w:val="005B37FE"/>
    <w:rsid w:val="00622EAA"/>
    <w:rsid w:val="006302B4"/>
    <w:rsid w:val="00657567"/>
    <w:rsid w:val="006651E9"/>
    <w:rsid w:val="006A2243"/>
    <w:rsid w:val="006C4EC8"/>
    <w:rsid w:val="006F5477"/>
    <w:rsid w:val="00732A5C"/>
    <w:rsid w:val="00745686"/>
    <w:rsid w:val="0074635E"/>
    <w:rsid w:val="007779FE"/>
    <w:rsid w:val="007B538A"/>
    <w:rsid w:val="007E788B"/>
    <w:rsid w:val="00815770"/>
    <w:rsid w:val="00835C68"/>
    <w:rsid w:val="00871521"/>
    <w:rsid w:val="008C24B9"/>
    <w:rsid w:val="008E1F23"/>
    <w:rsid w:val="008E3A2F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AA7518"/>
    <w:rsid w:val="00AB740D"/>
    <w:rsid w:val="00B30F4B"/>
    <w:rsid w:val="00B37873"/>
    <w:rsid w:val="00B71AAD"/>
    <w:rsid w:val="00B842C1"/>
    <w:rsid w:val="00B868DD"/>
    <w:rsid w:val="00BA00C1"/>
    <w:rsid w:val="00BA0248"/>
    <w:rsid w:val="00BD679D"/>
    <w:rsid w:val="00BF29A8"/>
    <w:rsid w:val="00BF3556"/>
    <w:rsid w:val="00C073DE"/>
    <w:rsid w:val="00C1683B"/>
    <w:rsid w:val="00C94FED"/>
    <w:rsid w:val="00C95AC1"/>
    <w:rsid w:val="00D1743F"/>
    <w:rsid w:val="00D45E7A"/>
    <w:rsid w:val="00D72790"/>
    <w:rsid w:val="00DE2836"/>
    <w:rsid w:val="00DF11EE"/>
    <w:rsid w:val="00E226F6"/>
    <w:rsid w:val="00E33F7A"/>
    <w:rsid w:val="00E41618"/>
    <w:rsid w:val="00E71214"/>
    <w:rsid w:val="00E850C2"/>
    <w:rsid w:val="00E85945"/>
    <w:rsid w:val="00F225B1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563F7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2</cp:revision>
  <dcterms:created xsi:type="dcterms:W3CDTF">2023-11-27T18:58:00Z</dcterms:created>
  <dcterms:modified xsi:type="dcterms:W3CDTF">2023-11-27T18:58:00Z</dcterms:modified>
</cp:coreProperties>
</file>